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B4" w:rsidRDefault="00B17BB4"/>
    <w:p w:rsidR="009A1C4F" w:rsidRDefault="002E20E0">
      <w:r>
        <w:rPr>
          <w:noProof/>
          <w:lang w:eastAsia="ru-RU"/>
        </w:rPr>
        <w:drawing>
          <wp:inline distT="0" distB="0" distL="0" distR="0">
            <wp:extent cx="5472430" cy="7807325"/>
            <wp:effectExtent l="19050" t="0" r="0" b="0"/>
            <wp:docPr id="1" name="Рисунок 1" descr="C:\Users\Елена\Pictures\ControlCenter4\Scan\CCI24042017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ControlCenter4\Scan\CCI24042017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472430" cy="780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BB4" w:rsidRDefault="00B17BB4"/>
    <w:p w:rsidR="00B17BB4" w:rsidRDefault="00B17BB4"/>
    <w:p w:rsidR="00B17BB4" w:rsidRDefault="00B17BB4"/>
    <w:p w:rsidR="00B17BB4" w:rsidRPr="00285BC8" w:rsidRDefault="00B17BB4" w:rsidP="00B17BB4">
      <w:pPr>
        <w:pStyle w:val="21"/>
        <w:numPr>
          <w:ilvl w:val="0"/>
          <w:numId w:val="1"/>
        </w:numPr>
        <w:tabs>
          <w:tab w:val="left" w:pos="0"/>
        </w:tabs>
        <w:ind w:left="0" w:firstLine="540"/>
        <w:rPr>
          <w:color w:val="000000"/>
          <w:sz w:val="24"/>
        </w:rPr>
      </w:pPr>
      <w:r w:rsidRPr="00285BC8">
        <w:rPr>
          <w:color w:val="000000"/>
          <w:sz w:val="24"/>
        </w:rPr>
        <w:lastRenderedPageBreak/>
        <w:t>документы и сведения, необходимые для внесения в электронную базу данных КИАСУО;</w:t>
      </w:r>
    </w:p>
    <w:p w:rsidR="00B17BB4" w:rsidRPr="00285BC8" w:rsidRDefault="00B17BB4" w:rsidP="00B17BB4">
      <w:pPr>
        <w:pStyle w:val="21"/>
        <w:numPr>
          <w:ilvl w:val="0"/>
          <w:numId w:val="1"/>
        </w:numPr>
        <w:tabs>
          <w:tab w:val="left" w:pos="0"/>
        </w:tabs>
        <w:ind w:left="0" w:firstLine="540"/>
        <w:rPr>
          <w:color w:val="000000"/>
          <w:sz w:val="24"/>
        </w:rPr>
      </w:pPr>
      <w:r w:rsidRPr="00285BC8">
        <w:rPr>
          <w:color w:val="000000"/>
          <w:sz w:val="24"/>
        </w:rPr>
        <w:t>другие документы, содержащие сведения, предназначенные для использования в служебных целях.</w:t>
      </w:r>
    </w:p>
    <w:p w:rsidR="00B17BB4" w:rsidRPr="00285BC8" w:rsidRDefault="00B17BB4" w:rsidP="00B17BB4">
      <w:pPr>
        <w:pStyle w:val="21"/>
        <w:tabs>
          <w:tab w:val="clear" w:pos="643"/>
        </w:tabs>
        <w:ind w:left="540" w:firstLine="0"/>
        <w:rPr>
          <w:color w:val="000000"/>
          <w:sz w:val="24"/>
        </w:rPr>
      </w:pPr>
    </w:p>
    <w:p w:rsidR="00B17BB4" w:rsidRPr="00285BC8" w:rsidRDefault="00B17BB4" w:rsidP="00B17BB4">
      <w:pPr>
        <w:pStyle w:val="a5"/>
        <w:numPr>
          <w:ilvl w:val="0"/>
          <w:numId w:val="2"/>
        </w:numPr>
        <w:spacing w:before="0" w:after="0"/>
        <w:jc w:val="center"/>
        <w:rPr>
          <w:b/>
          <w:color w:val="000000"/>
        </w:rPr>
      </w:pPr>
      <w:r w:rsidRPr="00285BC8">
        <w:rPr>
          <w:b/>
          <w:color w:val="000000"/>
        </w:rPr>
        <w:t>Основные условия создания, сбора и обработки персональных данных работника</w:t>
      </w:r>
    </w:p>
    <w:p w:rsidR="00B17BB4" w:rsidRPr="00285BC8" w:rsidRDefault="00B17BB4" w:rsidP="00B17BB4">
      <w:pPr>
        <w:pStyle w:val="a5"/>
        <w:spacing w:before="0" w:after="0"/>
        <w:ind w:left="1080"/>
        <w:rPr>
          <w:b/>
          <w:color w:val="000000"/>
        </w:rPr>
      </w:pPr>
    </w:p>
    <w:p w:rsidR="00B17BB4" w:rsidRPr="00285BC8" w:rsidRDefault="00B17BB4" w:rsidP="00B17BB4">
      <w:pPr>
        <w:pStyle w:val="a5"/>
        <w:spacing w:before="0" w:after="0"/>
        <w:ind w:firstLine="709"/>
        <w:jc w:val="both"/>
        <w:rPr>
          <w:color w:val="000000"/>
        </w:rPr>
      </w:pPr>
      <w:r w:rsidRPr="00285BC8">
        <w:rPr>
          <w:b/>
          <w:color w:val="000000"/>
        </w:rPr>
        <w:t>3.1.</w:t>
      </w:r>
      <w:r w:rsidRPr="00285BC8">
        <w:rPr>
          <w:color w:val="000000"/>
        </w:rPr>
        <w:t xml:space="preserve"> Создание персональных данных работника.</w:t>
      </w:r>
    </w:p>
    <w:p w:rsidR="00B17BB4" w:rsidRPr="00285BC8" w:rsidRDefault="00B17BB4" w:rsidP="00B17BB4">
      <w:pPr>
        <w:pStyle w:val="a5"/>
        <w:spacing w:before="0" w:after="0"/>
        <w:ind w:firstLine="709"/>
        <w:jc w:val="both"/>
        <w:rPr>
          <w:color w:val="000000"/>
        </w:rPr>
      </w:pPr>
      <w:r w:rsidRPr="00285BC8">
        <w:rPr>
          <w:color w:val="000000"/>
        </w:rPr>
        <w:t>Документы, содержащие персональные данные работника, создаются путем:</w:t>
      </w:r>
    </w:p>
    <w:p w:rsidR="00B17BB4" w:rsidRPr="00285BC8" w:rsidRDefault="00B17BB4" w:rsidP="00B17BB4">
      <w:pPr>
        <w:pStyle w:val="21"/>
        <w:numPr>
          <w:ilvl w:val="0"/>
          <w:numId w:val="1"/>
        </w:numPr>
        <w:tabs>
          <w:tab w:val="left" w:pos="0"/>
        </w:tabs>
        <w:ind w:left="0" w:firstLine="540"/>
        <w:rPr>
          <w:color w:val="000000"/>
          <w:sz w:val="24"/>
        </w:rPr>
      </w:pPr>
      <w:r w:rsidRPr="00285BC8">
        <w:rPr>
          <w:color w:val="000000"/>
          <w:sz w:val="24"/>
        </w:rPr>
        <w:t>копирования оригиналов (документ об образовании, документов о повышении квалификации, свидетельство ИНН, пенсионное свидетельство);</w:t>
      </w:r>
    </w:p>
    <w:p w:rsidR="00B17BB4" w:rsidRPr="00285BC8" w:rsidRDefault="00B17BB4" w:rsidP="00B17BB4">
      <w:pPr>
        <w:pStyle w:val="21"/>
        <w:numPr>
          <w:ilvl w:val="0"/>
          <w:numId w:val="1"/>
        </w:numPr>
        <w:tabs>
          <w:tab w:val="left" w:pos="0"/>
        </w:tabs>
        <w:ind w:left="0" w:firstLine="540"/>
        <w:rPr>
          <w:color w:val="000000"/>
          <w:sz w:val="24"/>
        </w:rPr>
      </w:pPr>
      <w:r w:rsidRPr="00285BC8">
        <w:rPr>
          <w:color w:val="000000"/>
          <w:sz w:val="24"/>
        </w:rPr>
        <w:t>внесения сведений в учетные формы (на бумажных и электронных носителях);</w:t>
      </w:r>
    </w:p>
    <w:p w:rsidR="00B17BB4" w:rsidRPr="00285BC8" w:rsidRDefault="00B17BB4" w:rsidP="00B17BB4">
      <w:pPr>
        <w:pStyle w:val="21"/>
        <w:numPr>
          <w:ilvl w:val="0"/>
          <w:numId w:val="1"/>
        </w:numPr>
        <w:tabs>
          <w:tab w:val="left" w:pos="0"/>
        </w:tabs>
        <w:ind w:left="0" w:firstLine="540"/>
        <w:rPr>
          <w:color w:val="000000"/>
          <w:sz w:val="24"/>
        </w:rPr>
      </w:pPr>
      <w:r w:rsidRPr="00285BC8">
        <w:rPr>
          <w:color w:val="000000"/>
          <w:sz w:val="24"/>
        </w:rPr>
        <w:t xml:space="preserve">получения оригиналов необходимых документов (трудовая книжка, личный листок по учету кадров, автобиография, медицинское заключение). </w:t>
      </w:r>
    </w:p>
    <w:p w:rsidR="00B17BB4" w:rsidRPr="00285BC8" w:rsidRDefault="00B17BB4" w:rsidP="00B17BB4">
      <w:pPr>
        <w:pStyle w:val="a5"/>
        <w:spacing w:before="0" w:after="0"/>
        <w:ind w:firstLine="709"/>
        <w:jc w:val="both"/>
        <w:rPr>
          <w:color w:val="000000"/>
        </w:rPr>
      </w:pPr>
      <w:r w:rsidRPr="00285BC8">
        <w:rPr>
          <w:b/>
          <w:color w:val="000000"/>
        </w:rPr>
        <w:t>3.2.</w:t>
      </w:r>
      <w:r w:rsidRPr="00285BC8">
        <w:rPr>
          <w:color w:val="000000"/>
        </w:rPr>
        <w:t xml:space="preserve"> Обработка персональных данных работника - получение, хранение, комбинирование, передача или любое другое использование персональных данных работника. </w:t>
      </w:r>
    </w:p>
    <w:p w:rsidR="00B17BB4" w:rsidRPr="00285BC8" w:rsidRDefault="00B17BB4" w:rsidP="00B17BB4">
      <w:pPr>
        <w:pStyle w:val="a5"/>
        <w:spacing w:before="0" w:after="0"/>
        <w:ind w:firstLine="709"/>
        <w:jc w:val="both"/>
        <w:rPr>
          <w:color w:val="000000"/>
        </w:rPr>
      </w:pPr>
      <w:r w:rsidRPr="00285BC8">
        <w:rPr>
          <w:color w:val="000000"/>
        </w:rPr>
        <w:t xml:space="preserve">При обработке персональных данных работника в целях их защиты и обеспечения прав и свобод человека и гражданина, а также при определении объема и содержания обрабатываемых </w:t>
      </w:r>
      <w:proofErr w:type="gramStart"/>
      <w:r w:rsidRPr="00285BC8">
        <w:rPr>
          <w:color w:val="000000"/>
        </w:rPr>
        <w:t>персональных</w:t>
      </w:r>
      <w:proofErr w:type="gramEnd"/>
      <w:r w:rsidRPr="00285BC8">
        <w:rPr>
          <w:color w:val="000000"/>
        </w:rPr>
        <w:t xml:space="preserve"> данных должны строго учитываться положения Конституции Российской Федерации, Трудового Кодекса Российской Федерации и иных федеральных законов.</w:t>
      </w:r>
    </w:p>
    <w:p w:rsidR="00B17BB4" w:rsidRPr="00285BC8" w:rsidRDefault="00B17BB4" w:rsidP="00B17BB4">
      <w:pPr>
        <w:pStyle w:val="a5"/>
        <w:spacing w:before="0" w:after="0"/>
        <w:ind w:firstLine="709"/>
        <w:jc w:val="both"/>
        <w:rPr>
          <w:color w:val="000000"/>
        </w:rPr>
      </w:pPr>
      <w:r w:rsidRPr="00285BC8">
        <w:rPr>
          <w:color w:val="000000"/>
        </w:rPr>
        <w:t>Обработка персональных данных работника осуществляется исключительно в целях:</w:t>
      </w:r>
    </w:p>
    <w:p w:rsidR="00B17BB4" w:rsidRPr="00285BC8" w:rsidRDefault="00B17BB4" w:rsidP="00B17BB4">
      <w:pPr>
        <w:pStyle w:val="21"/>
        <w:numPr>
          <w:ilvl w:val="0"/>
          <w:numId w:val="1"/>
        </w:numPr>
        <w:tabs>
          <w:tab w:val="left" w:pos="0"/>
        </w:tabs>
        <w:ind w:left="0" w:firstLine="540"/>
        <w:rPr>
          <w:color w:val="000000"/>
          <w:sz w:val="24"/>
        </w:rPr>
      </w:pPr>
      <w:r w:rsidRPr="00285BC8">
        <w:rPr>
          <w:color w:val="000000"/>
          <w:sz w:val="24"/>
        </w:rPr>
        <w:t>обеспечения соблюдения законов и иных нормативных правовых актов;</w:t>
      </w:r>
    </w:p>
    <w:p w:rsidR="00B17BB4" w:rsidRPr="00285BC8" w:rsidRDefault="00B17BB4" w:rsidP="00B17BB4">
      <w:pPr>
        <w:pStyle w:val="21"/>
        <w:numPr>
          <w:ilvl w:val="0"/>
          <w:numId w:val="1"/>
        </w:numPr>
        <w:tabs>
          <w:tab w:val="left" w:pos="1080"/>
        </w:tabs>
        <w:ind w:left="1080" w:hanging="540"/>
        <w:rPr>
          <w:color w:val="000000"/>
          <w:sz w:val="24"/>
        </w:rPr>
      </w:pPr>
      <w:r w:rsidRPr="00285BC8">
        <w:rPr>
          <w:color w:val="000000"/>
          <w:sz w:val="24"/>
        </w:rPr>
        <w:t>содействия работникам в трудоустройстве;</w:t>
      </w:r>
    </w:p>
    <w:p w:rsidR="00B17BB4" w:rsidRPr="00285BC8" w:rsidRDefault="00B17BB4" w:rsidP="00B17BB4">
      <w:pPr>
        <w:pStyle w:val="21"/>
        <w:numPr>
          <w:ilvl w:val="0"/>
          <w:numId w:val="1"/>
        </w:numPr>
        <w:tabs>
          <w:tab w:val="left" w:pos="1080"/>
        </w:tabs>
        <w:ind w:left="1080" w:hanging="540"/>
        <w:rPr>
          <w:color w:val="000000"/>
          <w:sz w:val="24"/>
        </w:rPr>
      </w:pPr>
      <w:r w:rsidRPr="00285BC8">
        <w:rPr>
          <w:color w:val="000000"/>
          <w:sz w:val="24"/>
        </w:rPr>
        <w:t>обеспечения личной безопасности работников;</w:t>
      </w:r>
    </w:p>
    <w:p w:rsidR="00B17BB4" w:rsidRPr="00285BC8" w:rsidRDefault="00B17BB4" w:rsidP="00B17BB4">
      <w:pPr>
        <w:pStyle w:val="21"/>
        <w:numPr>
          <w:ilvl w:val="0"/>
          <w:numId w:val="1"/>
        </w:numPr>
        <w:tabs>
          <w:tab w:val="left" w:pos="1080"/>
        </w:tabs>
        <w:ind w:left="1080" w:hanging="540"/>
        <w:rPr>
          <w:color w:val="000000"/>
          <w:sz w:val="24"/>
        </w:rPr>
      </w:pPr>
      <w:r w:rsidRPr="00285BC8">
        <w:rPr>
          <w:color w:val="000000"/>
          <w:sz w:val="24"/>
        </w:rPr>
        <w:t>контроля количества и качества выполняемой работы;</w:t>
      </w:r>
    </w:p>
    <w:p w:rsidR="00B17BB4" w:rsidRPr="00285BC8" w:rsidRDefault="00B17BB4" w:rsidP="00B17BB4">
      <w:pPr>
        <w:pStyle w:val="21"/>
        <w:numPr>
          <w:ilvl w:val="0"/>
          <w:numId w:val="1"/>
        </w:numPr>
        <w:tabs>
          <w:tab w:val="left" w:pos="1080"/>
        </w:tabs>
        <w:ind w:left="1080" w:hanging="540"/>
        <w:rPr>
          <w:color w:val="000000"/>
          <w:sz w:val="24"/>
        </w:rPr>
      </w:pPr>
      <w:r w:rsidRPr="00285BC8">
        <w:rPr>
          <w:color w:val="000000"/>
          <w:sz w:val="24"/>
        </w:rPr>
        <w:t>обеспечения сохранности имущества работника и работодателя.</w:t>
      </w:r>
    </w:p>
    <w:p w:rsidR="00B17BB4" w:rsidRPr="00285BC8" w:rsidRDefault="00B17BB4" w:rsidP="00B17BB4">
      <w:pPr>
        <w:pStyle w:val="a5"/>
        <w:spacing w:before="0" w:after="0"/>
        <w:ind w:firstLine="709"/>
        <w:jc w:val="both"/>
        <w:rPr>
          <w:color w:val="000000"/>
        </w:rPr>
      </w:pPr>
      <w:r w:rsidRPr="00285BC8">
        <w:rPr>
          <w:color w:val="000000"/>
        </w:rPr>
        <w:t xml:space="preserve">Все персональные данные работника следует получать у него самого, за исключением случаев, если их получение возможно только у третьей сторон. </w:t>
      </w:r>
    </w:p>
    <w:p w:rsidR="00B17BB4" w:rsidRPr="00285BC8" w:rsidRDefault="00B17BB4" w:rsidP="00B17BB4">
      <w:pPr>
        <w:pStyle w:val="a5"/>
        <w:spacing w:before="0" w:after="0"/>
        <w:ind w:firstLine="709"/>
        <w:jc w:val="both"/>
        <w:rPr>
          <w:color w:val="000000"/>
        </w:rPr>
      </w:pPr>
      <w:r w:rsidRPr="00285BC8">
        <w:rPr>
          <w:color w:val="000000"/>
        </w:rPr>
        <w:t xml:space="preserve">Получение персональных данных работника у третьих лиц, возможно только при уведомлении работника об этом заранее и с его письменного согласия. </w:t>
      </w:r>
    </w:p>
    <w:p w:rsidR="00B17BB4" w:rsidRPr="00285BC8" w:rsidRDefault="00B17BB4" w:rsidP="00B17BB4">
      <w:pPr>
        <w:pStyle w:val="a5"/>
        <w:spacing w:before="0" w:after="0"/>
        <w:ind w:firstLine="709"/>
        <w:jc w:val="both"/>
        <w:rPr>
          <w:color w:val="000000"/>
        </w:rPr>
      </w:pPr>
      <w:r w:rsidRPr="00285BC8">
        <w:rPr>
          <w:color w:val="000000"/>
        </w:rPr>
        <w:t>В уведомлении работника о получении его персональных данных у третьих лиц должна содержаться следующая информация:</w:t>
      </w:r>
    </w:p>
    <w:p w:rsidR="00B17BB4" w:rsidRPr="00285BC8" w:rsidRDefault="00B17BB4" w:rsidP="00B17BB4">
      <w:pPr>
        <w:pStyle w:val="21"/>
        <w:numPr>
          <w:ilvl w:val="0"/>
          <w:numId w:val="1"/>
        </w:numPr>
        <w:tabs>
          <w:tab w:val="left" w:pos="1080"/>
        </w:tabs>
        <w:ind w:left="1080" w:hanging="540"/>
        <w:rPr>
          <w:color w:val="000000"/>
          <w:sz w:val="24"/>
        </w:rPr>
      </w:pPr>
      <w:r w:rsidRPr="00285BC8">
        <w:rPr>
          <w:color w:val="000000"/>
          <w:sz w:val="24"/>
        </w:rPr>
        <w:t>о целях получения персональных данных;</w:t>
      </w:r>
    </w:p>
    <w:p w:rsidR="00B17BB4" w:rsidRPr="00285BC8" w:rsidRDefault="00B17BB4" w:rsidP="00B17BB4">
      <w:pPr>
        <w:pStyle w:val="21"/>
        <w:numPr>
          <w:ilvl w:val="0"/>
          <w:numId w:val="1"/>
        </w:numPr>
        <w:tabs>
          <w:tab w:val="left" w:pos="0"/>
        </w:tabs>
        <w:ind w:left="0" w:firstLine="851"/>
        <w:rPr>
          <w:color w:val="000000"/>
          <w:sz w:val="24"/>
        </w:rPr>
      </w:pPr>
      <w:r w:rsidRPr="00285BC8">
        <w:rPr>
          <w:color w:val="000000"/>
          <w:sz w:val="24"/>
        </w:rPr>
        <w:t>о предполагаемых источниках и способах получения персональных данных;</w:t>
      </w:r>
    </w:p>
    <w:p w:rsidR="00B17BB4" w:rsidRPr="00285BC8" w:rsidRDefault="00B17BB4" w:rsidP="00B17BB4">
      <w:pPr>
        <w:pStyle w:val="21"/>
        <w:numPr>
          <w:ilvl w:val="0"/>
          <w:numId w:val="1"/>
        </w:numPr>
        <w:tabs>
          <w:tab w:val="left" w:pos="1080"/>
        </w:tabs>
        <w:ind w:left="1080" w:hanging="540"/>
        <w:rPr>
          <w:color w:val="000000"/>
          <w:sz w:val="24"/>
        </w:rPr>
      </w:pPr>
      <w:r w:rsidRPr="00285BC8">
        <w:rPr>
          <w:color w:val="000000"/>
          <w:sz w:val="24"/>
        </w:rPr>
        <w:t>о характере подлежащих получению персональных данных;</w:t>
      </w:r>
    </w:p>
    <w:p w:rsidR="00B17BB4" w:rsidRPr="00285BC8" w:rsidRDefault="00B17BB4" w:rsidP="00B17BB4">
      <w:pPr>
        <w:pStyle w:val="21"/>
        <w:numPr>
          <w:ilvl w:val="0"/>
          <w:numId w:val="1"/>
        </w:numPr>
        <w:tabs>
          <w:tab w:val="left" w:pos="0"/>
        </w:tabs>
        <w:ind w:left="0" w:firstLine="540"/>
        <w:rPr>
          <w:color w:val="000000"/>
          <w:sz w:val="24"/>
        </w:rPr>
      </w:pPr>
      <w:r w:rsidRPr="00285BC8">
        <w:rPr>
          <w:color w:val="000000"/>
          <w:sz w:val="24"/>
        </w:rPr>
        <w:t>о последствиях отказа работника дать письменное согласие на их получение.</w:t>
      </w:r>
    </w:p>
    <w:p w:rsidR="00B17BB4" w:rsidRPr="00285BC8" w:rsidRDefault="00B17BB4" w:rsidP="00B17BB4">
      <w:pPr>
        <w:pStyle w:val="a5"/>
        <w:spacing w:before="0" w:after="0"/>
        <w:ind w:firstLine="709"/>
        <w:jc w:val="both"/>
        <w:rPr>
          <w:color w:val="000000"/>
        </w:rPr>
      </w:pPr>
      <w:r w:rsidRPr="00285BC8">
        <w:rPr>
          <w:color w:val="000000"/>
        </w:rPr>
        <w:t>Работодатель не имеет права получать и обрабатывать персональные данные работника о его политических, религиозных и иных убеждениях и частной жизни, а равно как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B17BB4" w:rsidRPr="00285BC8" w:rsidRDefault="00B17BB4" w:rsidP="00B17BB4">
      <w:pPr>
        <w:pStyle w:val="a5"/>
        <w:spacing w:before="0" w:after="0"/>
        <w:ind w:firstLine="709"/>
        <w:jc w:val="both"/>
        <w:rPr>
          <w:color w:val="000000"/>
        </w:rPr>
      </w:pPr>
      <w:r w:rsidRPr="00285BC8">
        <w:rPr>
          <w:color w:val="000000"/>
        </w:rPr>
        <w:t> 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B17BB4" w:rsidRPr="00285BC8" w:rsidRDefault="00B17BB4" w:rsidP="00B17BB4">
      <w:pPr>
        <w:pStyle w:val="a5"/>
        <w:spacing w:before="0" w:after="0"/>
        <w:ind w:firstLine="709"/>
        <w:jc w:val="both"/>
        <w:rPr>
          <w:color w:val="000000"/>
        </w:rPr>
      </w:pPr>
      <w:r w:rsidRPr="00285BC8">
        <w:rPr>
          <w:color w:val="000000"/>
        </w:rPr>
        <w:lastRenderedPageBreak/>
        <w:t>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B17BB4" w:rsidRPr="00285BC8" w:rsidRDefault="00B17BB4" w:rsidP="00B17BB4">
      <w:pPr>
        <w:pStyle w:val="a5"/>
        <w:spacing w:before="0" w:after="0"/>
        <w:ind w:firstLine="709"/>
        <w:jc w:val="both"/>
        <w:rPr>
          <w:color w:val="000000"/>
        </w:rPr>
      </w:pPr>
      <w:r w:rsidRPr="00285BC8">
        <w:rPr>
          <w:color w:val="000000"/>
        </w:rPr>
        <w:t>Работники и их представители должны быть ознакомлены под расписку с 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B17BB4" w:rsidRPr="00285BC8" w:rsidRDefault="00B17BB4" w:rsidP="00B17BB4">
      <w:pPr>
        <w:pStyle w:val="a5"/>
        <w:spacing w:before="0" w:after="0"/>
        <w:ind w:firstLine="709"/>
        <w:jc w:val="both"/>
        <w:rPr>
          <w:color w:val="000000"/>
        </w:rPr>
      </w:pPr>
      <w:r w:rsidRPr="00285BC8">
        <w:rPr>
          <w:color w:val="000000"/>
        </w:rPr>
        <w:t>Сведения, содержащие персональные данные работника, включаются в его личное дело, карточку формы Т-2, а также содержатся на электронных носителях информации, доступ к которым разрешен лицам, непосредственно использующим персональные данные работника в служебных целях. Перечень должностных лиц определен в пункте  IV настоящего положения.</w:t>
      </w:r>
    </w:p>
    <w:p w:rsidR="00B17BB4" w:rsidRPr="00285BC8" w:rsidRDefault="00B17BB4" w:rsidP="00B17BB4">
      <w:pPr>
        <w:pStyle w:val="21"/>
        <w:tabs>
          <w:tab w:val="clear" w:pos="643"/>
        </w:tabs>
        <w:ind w:left="540" w:firstLine="0"/>
        <w:rPr>
          <w:color w:val="000000"/>
          <w:sz w:val="24"/>
        </w:rPr>
      </w:pPr>
    </w:p>
    <w:p w:rsidR="00B17BB4" w:rsidRPr="00285BC8" w:rsidRDefault="00B17BB4" w:rsidP="00B17BB4">
      <w:pPr>
        <w:pStyle w:val="a5"/>
        <w:numPr>
          <w:ilvl w:val="0"/>
          <w:numId w:val="2"/>
        </w:numPr>
        <w:spacing w:before="0" w:after="0"/>
        <w:jc w:val="center"/>
        <w:rPr>
          <w:b/>
          <w:color w:val="000000"/>
        </w:rPr>
      </w:pPr>
      <w:r w:rsidRPr="00285BC8">
        <w:rPr>
          <w:b/>
          <w:color w:val="000000"/>
        </w:rPr>
        <w:t>Формирование и ведение дел, касающихся персональных данных работника. Хранение, использование и передача персональных данных работника</w:t>
      </w:r>
    </w:p>
    <w:p w:rsidR="00B17BB4" w:rsidRPr="00285BC8" w:rsidRDefault="00B17BB4" w:rsidP="00B17BB4">
      <w:pPr>
        <w:pStyle w:val="a5"/>
        <w:spacing w:before="0" w:after="0"/>
        <w:ind w:left="1080"/>
        <w:rPr>
          <w:b/>
          <w:color w:val="000000"/>
        </w:rPr>
      </w:pPr>
    </w:p>
    <w:p w:rsidR="00B17BB4" w:rsidRPr="00285BC8" w:rsidRDefault="00B17BB4" w:rsidP="00B17BB4">
      <w:pPr>
        <w:pStyle w:val="a5"/>
        <w:spacing w:before="0" w:after="0"/>
        <w:ind w:firstLine="709"/>
        <w:jc w:val="both"/>
        <w:rPr>
          <w:color w:val="000000"/>
        </w:rPr>
      </w:pPr>
      <w:r w:rsidRPr="00285BC8">
        <w:rPr>
          <w:color w:val="000000"/>
        </w:rPr>
        <w:t xml:space="preserve">Сведения о работниках хранятся на бумажных и электронных носителях в бухгалтерии организации, а также на бумажных и электронных носителях в канцелярии. Личные карточки работников, уволенных из организации, хранятся в архиве организации в алфавитном порядке в течение 5 лет </w:t>
      </w:r>
      <w:proofErr w:type="gramStart"/>
      <w:r w:rsidRPr="00285BC8">
        <w:rPr>
          <w:color w:val="000000"/>
        </w:rPr>
        <w:t>с даты увольнения</w:t>
      </w:r>
      <w:proofErr w:type="gramEnd"/>
      <w:r w:rsidRPr="00285BC8">
        <w:rPr>
          <w:color w:val="000000"/>
        </w:rPr>
        <w:t>, с последующей сдачей в областной архив.</w:t>
      </w:r>
    </w:p>
    <w:p w:rsidR="00B17BB4" w:rsidRPr="00285BC8" w:rsidRDefault="00B17BB4" w:rsidP="00B17BB4">
      <w:pPr>
        <w:pStyle w:val="a5"/>
        <w:spacing w:before="0" w:after="0"/>
        <w:ind w:firstLine="709"/>
        <w:jc w:val="both"/>
        <w:rPr>
          <w:color w:val="000000"/>
        </w:rPr>
      </w:pPr>
      <w:r w:rsidRPr="00285BC8">
        <w:rPr>
          <w:b/>
          <w:color w:val="000000"/>
        </w:rPr>
        <w:t>4.1.</w:t>
      </w:r>
      <w:r w:rsidRPr="00285BC8">
        <w:rPr>
          <w:color w:val="000000"/>
        </w:rPr>
        <w:t xml:space="preserve"> Хранение персональных данных в бухгалтерии:</w:t>
      </w:r>
    </w:p>
    <w:p w:rsidR="00B17BB4" w:rsidRPr="00285BC8" w:rsidRDefault="00B17BB4" w:rsidP="00B17BB4">
      <w:pPr>
        <w:pStyle w:val="a5"/>
        <w:spacing w:before="0" w:after="0"/>
        <w:ind w:firstLine="709"/>
        <w:jc w:val="both"/>
        <w:rPr>
          <w:color w:val="000000"/>
        </w:rPr>
      </w:pPr>
      <w:r w:rsidRPr="00285BC8">
        <w:rPr>
          <w:color w:val="000000"/>
        </w:rPr>
        <w:t>Персональные данные, содержащиеся на бумажных носителях, хранятся в запираемом шкафу, установленном на рабочем месте главного бухгалтера.</w:t>
      </w:r>
    </w:p>
    <w:p w:rsidR="00B17BB4" w:rsidRPr="00285BC8" w:rsidRDefault="00B17BB4" w:rsidP="00B17BB4">
      <w:pPr>
        <w:pStyle w:val="a5"/>
        <w:spacing w:before="0" w:after="0"/>
        <w:ind w:firstLine="709"/>
        <w:jc w:val="both"/>
        <w:rPr>
          <w:color w:val="000000"/>
        </w:rPr>
      </w:pPr>
      <w:r w:rsidRPr="00285BC8">
        <w:rPr>
          <w:color w:val="000000"/>
        </w:rPr>
        <w:t>Персональные данные, содержащиеся на электронных носителях информации, хранятся в ПК главного бухгалтера. Доступ к ПК строго ограничен кругом лиц, определенных настоящим Положением.</w:t>
      </w:r>
    </w:p>
    <w:p w:rsidR="00B17BB4" w:rsidRPr="00285BC8" w:rsidRDefault="00B17BB4" w:rsidP="00B17BB4">
      <w:pPr>
        <w:pStyle w:val="a5"/>
        <w:spacing w:before="0" w:after="0"/>
        <w:ind w:firstLine="709"/>
        <w:jc w:val="both"/>
        <w:rPr>
          <w:color w:val="000000"/>
        </w:rPr>
      </w:pPr>
      <w:r w:rsidRPr="00285BC8">
        <w:rPr>
          <w:b/>
          <w:color w:val="000000"/>
        </w:rPr>
        <w:t>4.2.</w:t>
      </w:r>
      <w:r w:rsidRPr="00285BC8">
        <w:rPr>
          <w:color w:val="000000"/>
        </w:rPr>
        <w:t xml:space="preserve"> Хранение персональных данных в канцелярии: </w:t>
      </w:r>
    </w:p>
    <w:p w:rsidR="00B17BB4" w:rsidRPr="00285BC8" w:rsidRDefault="00B17BB4" w:rsidP="00B17BB4">
      <w:pPr>
        <w:pStyle w:val="a5"/>
        <w:spacing w:before="0" w:after="0"/>
        <w:ind w:firstLine="709"/>
        <w:jc w:val="both"/>
        <w:rPr>
          <w:color w:val="000000"/>
        </w:rPr>
      </w:pPr>
      <w:r w:rsidRPr="00285BC8">
        <w:rPr>
          <w:color w:val="000000"/>
        </w:rPr>
        <w:t xml:space="preserve">Персональные данные, включенные в состав  личных дел, хранятся в алфавитном порядке в запираемом шкафу, установленном на рабочем месте администрации. </w:t>
      </w:r>
    </w:p>
    <w:p w:rsidR="00B17BB4" w:rsidRPr="00285BC8" w:rsidRDefault="00B17BB4" w:rsidP="00B17BB4">
      <w:pPr>
        <w:pStyle w:val="a5"/>
        <w:spacing w:before="0" w:after="0"/>
        <w:ind w:firstLine="709"/>
        <w:jc w:val="both"/>
        <w:rPr>
          <w:color w:val="000000"/>
        </w:rPr>
      </w:pPr>
      <w:r w:rsidRPr="00285BC8">
        <w:rPr>
          <w:color w:val="000000"/>
        </w:rPr>
        <w:t xml:space="preserve">Персональные данные, содержащиеся на электронных носителях информации, хранятся в ПК администрации. Доступ к ПК строго ограничен кругом лиц, определенных настоящим Положением. </w:t>
      </w:r>
    </w:p>
    <w:p w:rsidR="00B17BB4" w:rsidRPr="00285BC8" w:rsidRDefault="00B17BB4" w:rsidP="00B17BB4">
      <w:pPr>
        <w:pStyle w:val="a5"/>
        <w:spacing w:before="0" w:after="0"/>
        <w:ind w:firstLine="709"/>
        <w:jc w:val="both"/>
        <w:rPr>
          <w:color w:val="000000"/>
        </w:rPr>
      </w:pPr>
      <w:r w:rsidRPr="00285BC8">
        <w:rPr>
          <w:b/>
          <w:color w:val="000000"/>
        </w:rPr>
        <w:t>4.3.</w:t>
      </w:r>
      <w:r w:rsidRPr="00285BC8">
        <w:rPr>
          <w:color w:val="000000"/>
        </w:rPr>
        <w:t xml:space="preserve"> Перечень должностей работников, имеющих доступ к персональным данным работников без получения специального разрешения: руководитель, заместители руководителя, главный бухгалтер, делопроизводитель, экономист, расчетчик. </w:t>
      </w:r>
    </w:p>
    <w:p w:rsidR="00B17BB4" w:rsidRPr="00285BC8" w:rsidRDefault="00B17BB4" w:rsidP="00B17BB4">
      <w:pPr>
        <w:pStyle w:val="a5"/>
        <w:spacing w:before="0" w:after="0"/>
        <w:ind w:firstLine="709"/>
        <w:jc w:val="both"/>
        <w:rPr>
          <w:color w:val="000000"/>
        </w:rPr>
      </w:pPr>
      <w:r w:rsidRPr="00285BC8">
        <w:rPr>
          <w:color w:val="000000"/>
        </w:rPr>
        <w:t>Перечень лиц, имеющих ограниченный доступ к персональным данным работников в пределах своей компетенции, а также порядок предоставления такого доступа: председатель профкома с разрешения администрации.</w:t>
      </w:r>
    </w:p>
    <w:p w:rsidR="00B17BB4" w:rsidRPr="00285BC8" w:rsidRDefault="00B17BB4" w:rsidP="00B17BB4">
      <w:pPr>
        <w:pStyle w:val="a5"/>
        <w:spacing w:before="0" w:after="0"/>
        <w:ind w:firstLine="709"/>
        <w:jc w:val="both"/>
        <w:rPr>
          <w:color w:val="000000"/>
        </w:rPr>
      </w:pPr>
      <w:r w:rsidRPr="00285BC8">
        <w:rPr>
          <w:b/>
          <w:color w:val="000000"/>
        </w:rPr>
        <w:t>4.4.</w:t>
      </w:r>
      <w:r w:rsidRPr="00285BC8">
        <w:rPr>
          <w:color w:val="000000"/>
        </w:rPr>
        <w:t xml:space="preserve"> Работодатель обеспечивает ограничение доступа к персональным данным работников лицам, не уполномоченным законом либо работодателем для получения соответствующих сведений.</w:t>
      </w:r>
    </w:p>
    <w:p w:rsidR="00B17BB4" w:rsidRPr="00285BC8" w:rsidRDefault="00B17BB4" w:rsidP="00B17BB4">
      <w:pPr>
        <w:pStyle w:val="a5"/>
        <w:spacing w:before="0" w:after="0"/>
        <w:ind w:firstLine="709"/>
        <w:jc w:val="both"/>
        <w:rPr>
          <w:color w:val="000000"/>
        </w:rPr>
      </w:pPr>
      <w:r w:rsidRPr="00285BC8">
        <w:rPr>
          <w:color w:val="000000"/>
        </w:rPr>
        <w:t>Требования к порядку передачи персональных данных установлены статьей 88 ТК РФ.</w:t>
      </w:r>
    </w:p>
    <w:p w:rsidR="00B17BB4" w:rsidRPr="00285BC8" w:rsidRDefault="00B17BB4" w:rsidP="00B17BB4">
      <w:pPr>
        <w:pStyle w:val="a5"/>
        <w:spacing w:before="0" w:after="0"/>
        <w:ind w:firstLine="709"/>
        <w:jc w:val="both"/>
        <w:rPr>
          <w:color w:val="000000"/>
        </w:rPr>
      </w:pPr>
      <w:r w:rsidRPr="00285BC8">
        <w:rPr>
          <w:color w:val="000000"/>
        </w:rPr>
        <w:t>Сообщение сведений о персональных данных работников другим организациям и гражданам разрешается при наличии письменного согласия работника и заявления подписанного руководителем организации либо гражданином, запросившим такие сведения.</w:t>
      </w:r>
    </w:p>
    <w:p w:rsidR="00B17BB4" w:rsidRPr="00285BC8" w:rsidRDefault="00B17BB4" w:rsidP="00B17BB4">
      <w:pPr>
        <w:pStyle w:val="a5"/>
        <w:spacing w:before="0" w:after="0"/>
        <w:ind w:firstLine="709"/>
        <w:jc w:val="both"/>
        <w:rPr>
          <w:color w:val="000000"/>
        </w:rPr>
      </w:pPr>
      <w:r w:rsidRPr="00285BC8">
        <w:rPr>
          <w:color w:val="000000"/>
        </w:rPr>
        <w:t>Предоставление сведений о персональных данных работников без соответствующего их согласия возможно в следующих случаях:</w:t>
      </w:r>
    </w:p>
    <w:p w:rsidR="00B17BB4" w:rsidRPr="00285BC8" w:rsidRDefault="00B17BB4" w:rsidP="00B17BB4">
      <w:pPr>
        <w:pStyle w:val="a5"/>
        <w:spacing w:before="0" w:after="0"/>
        <w:ind w:firstLine="709"/>
        <w:jc w:val="both"/>
        <w:rPr>
          <w:color w:val="000000"/>
        </w:rPr>
      </w:pPr>
      <w:r w:rsidRPr="00285BC8">
        <w:rPr>
          <w:color w:val="000000"/>
        </w:rPr>
        <w:t>а) в целях предупреждения угрозы жизни и здоровья работника;</w:t>
      </w:r>
    </w:p>
    <w:p w:rsidR="00B17BB4" w:rsidRPr="00285BC8" w:rsidRDefault="00B17BB4" w:rsidP="00B17BB4">
      <w:pPr>
        <w:pStyle w:val="a5"/>
        <w:spacing w:before="0" w:after="0"/>
        <w:ind w:firstLine="709"/>
        <w:jc w:val="both"/>
        <w:rPr>
          <w:color w:val="000000"/>
        </w:rPr>
      </w:pPr>
      <w:r w:rsidRPr="00285BC8">
        <w:rPr>
          <w:color w:val="000000"/>
        </w:rPr>
        <w:lastRenderedPageBreak/>
        <w:t>б) при поступлении официальных запросов в соответствии с положениями Федерального закона «Об оперативно-розыскных мероприятиях»;</w:t>
      </w:r>
    </w:p>
    <w:p w:rsidR="00B17BB4" w:rsidRPr="00285BC8" w:rsidRDefault="00B17BB4" w:rsidP="00B17BB4">
      <w:pPr>
        <w:pStyle w:val="a5"/>
        <w:spacing w:before="0" w:after="0"/>
        <w:ind w:firstLine="709"/>
        <w:jc w:val="both"/>
        <w:rPr>
          <w:color w:val="000000"/>
        </w:rPr>
      </w:pPr>
      <w:r w:rsidRPr="00285BC8">
        <w:rPr>
          <w:color w:val="000000"/>
        </w:rPr>
        <w:t>в) при поступлении официальных запросов из налоговых органов, органов Пенсионного Фонда России, органов Федерального социального страхования, судебных органов.</w:t>
      </w:r>
    </w:p>
    <w:p w:rsidR="00B17BB4" w:rsidRPr="00285BC8" w:rsidRDefault="00B17BB4" w:rsidP="00B17BB4">
      <w:pPr>
        <w:pStyle w:val="a5"/>
        <w:spacing w:before="0" w:after="0"/>
        <w:ind w:firstLine="709"/>
        <w:jc w:val="both"/>
        <w:rPr>
          <w:color w:val="000000"/>
        </w:rPr>
      </w:pPr>
      <w:r w:rsidRPr="00285BC8">
        <w:rPr>
          <w:color w:val="000000"/>
        </w:rPr>
        <w:t>Работник, о котором запрашиваются сведения, должен быть уведомлен о передаче его персональных данных третьим лицам, за исключением случаев, когда такое уведомление невозможно в силу форс-мажорных обстоятельств, а именно: стихийных бедствий, аварий, катастроф.</w:t>
      </w:r>
    </w:p>
    <w:p w:rsidR="00B17BB4" w:rsidRPr="00285BC8" w:rsidRDefault="00B17BB4" w:rsidP="00B17BB4">
      <w:pPr>
        <w:pStyle w:val="a5"/>
        <w:spacing w:before="0" w:after="0"/>
        <w:ind w:firstLine="709"/>
        <w:jc w:val="both"/>
        <w:rPr>
          <w:color w:val="000000"/>
        </w:rPr>
      </w:pPr>
      <w:r w:rsidRPr="00285BC8">
        <w:rPr>
          <w:color w:val="000000"/>
        </w:rPr>
        <w:t xml:space="preserve">Запрещается передача персональных данных работника в коммерческих целях без его согласия. </w:t>
      </w:r>
    </w:p>
    <w:p w:rsidR="00B17BB4" w:rsidRPr="00285BC8" w:rsidRDefault="00B17BB4" w:rsidP="00B17BB4">
      <w:pPr>
        <w:pStyle w:val="a5"/>
        <w:spacing w:before="0" w:after="0"/>
        <w:ind w:firstLine="709"/>
        <w:jc w:val="both"/>
        <w:rPr>
          <w:color w:val="000000"/>
        </w:rPr>
      </w:pPr>
    </w:p>
    <w:p w:rsidR="00B17BB4" w:rsidRPr="00285BC8" w:rsidRDefault="00B17BB4" w:rsidP="00B17BB4">
      <w:pPr>
        <w:pStyle w:val="a5"/>
        <w:numPr>
          <w:ilvl w:val="0"/>
          <w:numId w:val="2"/>
        </w:numPr>
        <w:spacing w:before="0" w:after="0"/>
        <w:jc w:val="center"/>
        <w:rPr>
          <w:b/>
          <w:color w:val="000000"/>
        </w:rPr>
      </w:pPr>
      <w:r w:rsidRPr="00285BC8">
        <w:rPr>
          <w:b/>
          <w:color w:val="000000"/>
        </w:rPr>
        <w:t>Права работников по обеспечению защиты персональных данных, хранящихся у работодателя. Обязанности работника по обеспечению достоверности его персональных данных</w:t>
      </w:r>
    </w:p>
    <w:p w:rsidR="00B17BB4" w:rsidRPr="00285BC8" w:rsidRDefault="00B17BB4" w:rsidP="00B17BB4">
      <w:pPr>
        <w:pStyle w:val="a5"/>
        <w:spacing w:before="0" w:after="0"/>
        <w:ind w:left="1080"/>
        <w:rPr>
          <w:b/>
          <w:color w:val="000000"/>
        </w:rPr>
      </w:pPr>
    </w:p>
    <w:p w:rsidR="00B17BB4" w:rsidRPr="00285BC8" w:rsidRDefault="00B17BB4" w:rsidP="00B17BB4">
      <w:pPr>
        <w:pStyle w:val="a5"/>
        <w:spacing w:before="0" w:after="0"/>
        <w:ind w:firstLine="709"/>
        <w:jc w:val="both"/>
        <w:rPr>
          <w:color w:val="000000"/>
        </w:rPr>
      </w:pPr>
      <w:r w:rsidRPr="00285BC8">
        <w:rPr>
          <w:color w:val="000000"/>
        </w:rPr>
        <w:t xml:space="preserve">Работники имеют право на полную информацию об их персональных данных и обработке этих данных, свободный бесплатный доступ </w:t>
      </w:r>
      <w:proofErr w:type="gramStart"/>
      <w:r w:rsidRPr="00285BC8">
        <w:rPr>
          <w:color w:val="000000"/>
        </w:rPr>
        <w:t>к</w:t>
      </w:r>
      <w:proofErr w:type="gramEnd"/>
      <w:r w:rsidRPr="00285BC8">
        <w:rPr>
          <w:color w:val="000000"/>
        </w:rPr>
        <w:t xml:space="preserve"> </w:t>
      </w:r>
      <w:proofErr w:type="gramStart"/>
      <w:r w:rsidRPr="00285BC8">
        <w:rPr>
          <w:color w:val="000000"/>
        </w:rPr>
        <w:t>своим</w:t>
      </w:r>
      <w:proofErr w:type="gramEnd"/>
      <w:r w:rsidRPr="00285BC8">
        <w:rPr>
          <w:color w:val="000000"/>
        </w:rPr>
        <w:t xml:space="preserve"> персональным данным, включая право на получение копий любой записи, за исключением случаев, предусмотренных федеральным законом. </w:t>
      </w:r>
    </w:p>
    <w:p w:rsidR="00B17BB4" w:rsidRPr="00285BC8" w:rsidRDefault="00B17BB4" w:rsidP="00B17BB4">
      <w:pPr>
        <w:pStyle w:val="a5"/>
        <w:spacing w:before="0" w:after="0"/>
        <w:ind w:firstLine="709"/>
        <w:jc w:val="both"/>
        <w:rPr>
          <w:color w:val="000000"/>
        </w:rPr>
      </w:pPr>
      <w:r w:rsidRPr="00285BC8">
        <w:rPr>
          <w:color w:val="000000"/>
        </w:rPr>
        <w:t xml:space="preserve">Работники могут потребовать исключить или исправить неверные или неполные персональные данные, а также данные, обработанные с нарушением установленных требований. </w:t>
      </w:r>
    </w:p>
    <w:p w:rsidR="00B17BB4" w:rsidRPr="00285BC8" w:rsidRDefault="00B17BB4" w:rsidP="00B17BB4">
      <w:pPr>
        <w:pStyle w:val="a5"/>
        <w:spacing w:before="0" w:after="0"/>
        <w:ind w:firstLine="709"/>
        <w:jc w:val="both"/>
        <w:rPr>
          <w:color w:val="000000"/>
        </w:rPr>
      </w:pPr>
      <w:r w:rsidRPr="00285BC8">
        <w:rPr>
          <w:color w:val="000000"/>
        </w:rPr>
        <w:t>Работники имеют право на обжалование в суде любых неправомерных действий или бездействий при обработке и защите его персональных данных (</w:t>
      </w:r>
      <w:r w:rsidRPr="00285BC8">
        <w:rPr>
          <w:i/>
          <w:color w:val="000000"/>
        </w:rPr>
        <w:t>ст.89 ТК РФ</w:t>
      </w:r>
      <w:r w:rsidRPr="00285BC8">
        <w:rPr>
          <w:color w:val="000000"/>
        </w:rPr>
        <w:t>).</w:t>
      </w:r>
    </w:p>
    <w:p w:rsidR="00B17BB4" w:rsidRPr="00285BC8" w:rsidRDefault="00B17BB4" w:rsidP="00B17BB4">
      <w:pPr>
        <w:pStyle w:val="a5"/>
        <w:spacing w:before="0" w:after="0"/>
        <w:ind w:firstLine="709"/>
        <w:jc w:val="both"/>
        <w:rPr>
          <w:color w:val="000000"/>
        </w:rPr>
      </w:pPr>
      <w:proofErr w:type="gramStart"/>
      <w:r w:rsidRPr="00285BC8">
        <w:rPr>
          <w:color w:val="000000"/>
        </w:rPr>
        <w:t>В случае изменения сведений, составляющих персональные данные (фамилия, имя, отчество, адрес, паспортные данные, сведения об образовании, состоянии здоровья (при выявлении противопоказаний для выполнения работы, обусловленной трудовым договором) и т. п.), работник обязан своевременно сообщить об этом работодателю.</w:t>
      </w:r>
      <w:proofErr w:type="gramEnd"/>
    </w:p>
    <w:p w:rsidR="00B17BB4" w:rsidRPr="00285BC8" w:rsidRDefault="00B17BB4" w:rsidP="00B17BB4">
      <w:pPr>
        <w:pStyle w:val="a5"/>
        <w:spacing w:before="0" w:after="0"/>
        <w:ind w:firstLine="709"/>
        <w:jc w:val="both"/>
        <w:rPr>
          <w:color w:val="000000"/>
        </w:rPr>
      </w:pPr>
    </w:p>
    <w:p w:rsidR="00B17BB4" w:rsidRPr="00285BC8" w:rsidRDefault="00B17BB4" w:rsidP="00B17BB4">
      <w:pPr>
        <w:pStyle w:val="a5"/>
        <w:numPr>
          <w:ilvl w:val="0"/>
          <w:numId w:val="2"/>
        </w:numPr>
        <w:spacing w:before="0" w:after="0"/>
        <w:jc w:val="center"/>
        <w:rPr>
          <w:b/>
          <w:color w:val="000000"/>
        </w:rPr>
      </w:pPr>
      <w:r w:rsidRPr="00285BC8">
        <w:rPr>
          <w:b/>
          <w:color w:val="000000"/>
        </w:rPr>
        <w:t>Ответственность за нарушение норм, регулирующих обработку и защиту персональных данных работников</w:t>
      </w:r>
    </w:p>
    <w:p w:rsidR="00B17BB4" w:rsidRPr="00285BC8" w:rsidRDefault="00B17BB4" w:rsidP="00B17BB4">
      <w:pPr>
        <w:pStyle w:val="a5"/>
        <w:spacing w:before="0" w:after="0"/>
        <w:ind w:left="1080"/>
        <w:rPr>
          <w:b/>
          <w:color w:val="000000"/>
        </w:rPr>
      </w:pPr>
    </w:p>
    <w:p w:rsidR="00B17BB4" w:rsidRPr="00285BC8" w:rsidRDefault="00B17BB4" w:rsidP="00B17BB4">
      <w:pPr>
        <w:pStyle w:val="a5"/>
        <w:spacing w:before="0" w:after="0"/>
        <w:ind w:firstLine="709"/>
        <w:jc w:val="both"/>
        <w:rPr>
          <w:color w:val="000000"/>
        </w:rPr>
      </w:pPr>
      <w:r w:rsidRPr="00285BC8">
        <w:rPr>
          <w:color w:val="000000"/>
        </w:rPr>
        <w:t>В соответствии со ст.90 ТК РФ 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 в порядке, установленном Трудовым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B17BB4" w:rsidRDefault="00B17BB4"/>
    <w:sectPr w:rsidR="00B17BB4" w:rsidSect="009A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3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</w:abstractNum>
  <w:abstractNum w:abstractNumId="1">
    <w:nsid w:val="3D9C4ECA"/>
    <w:multiLevelType w:val="hybridMultilevel"/>
    <w:tmpl w:val="FA7AC556"/>
    <w:lvl w:ilvl="0" w:tplc="715C3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characterSpacingControl w:val="doNotCompress"/>
  <w:compat/>
  <w:rsids>
    <w:rsidRoot w:val="002E20E0"/>
    <w:rsid w:val="00096294"/>
    <w:rsid w:val="002E20E0"/>
    <w:rsid w:val="004372DE"/>
    <w:rsid w:val="006A427F"/>
    <w:rsid w:val="00925E33"/>
    <w:rsid w:val="009A1C4F"/>
    <w:rsid w:val="00B17BB4"/>
    <w:rsid w:val="00BC7D1E"/>
    <w:rsid w:val="00DB0A13"/>
    <w:rsid w:val="00E07C50"/>
    <w:rsid w:val="00EA33E1"/>
    <w:rsid w:val="00EB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0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B17BB4"/>
    <w:pPr>
      <w:tabs>
        <w:tab w:val="num" w:pos="643"/>
      </w:tabs>
      <w:suppressAutoHyphens/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iPriority w:val="99"/>
    <w:rsid w:val="00B17BB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6847</Characters>
  <Application>Microsoft Office Word</Application>
  <DocSecurity>0</DocSecurity>
  <Lines>57</Lines>
  <Paragraphs>16</Paragraphs>
  <ScaleCrop>false</ScaleCrop>
  <Company>Hewlett-Packard</Company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ФГОС</dc:creator>
  <cp:keywords/>
  <dc:description/>
  <cp:lastModifiedBy>ФГОС</cp:lastModifiedBy>
  <cp:revision>3</cp:revision>
  <dcterms:created xsi:type="dcterms:W3CDTF">2017-04-24T06:09:00Z</dcterms:created>
  <dcterms:modified xsi:type="dcterms:W3CDTF">2017-04-24T06:28:00Z</dcterms:modified>
</cp:coreProperties>
</file>